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9C" w:rsidRPr="00D41FBC" w:rsidRDefault="0007449C" w:rsidP="0007449C">
      <w:pPr>
        <w:spacing w:line="276" w:lineRule="auto"/>
        <w:ind w:left="6521"/>
        <w:rPr>
          <w:i/>
          <w:sz w:val="20"/>
          <w:szCs w:val="20"/>
        </w:rPr>
      </w:pPr>
      <w:r w:rsidRPr="00D41FBC">
        <w:rPr>
          <w:i/>
          <w:sz w:val="20"/>
          <w:szCs w:val="20"/>
        </w:rPr>
        <w:t>Образцы бюллетеней</w:t>
      </w:r>
    </w:p>
    <w:p w:rsidR="0007449C" w:rsidRPr="00D41FBC" w:rsidRDefault="0007449C" w:rsidP="0007449C">
      <w:pPr>
        <w:autoSpaceDE w:val="0"/>
        <w:autoSpaceDN w:val="0"/>
        <w:adjustRightInd w:val="0"/>
        <w:ind w:left="6521"/>
        <w:rPr>
          <w:i/>
          <w:sz w:val="20"/>
          <w:szCs w:val="20"/>
        </w:rPr>
      </w:pPr>
      <w:r w:rsidRPr="00D41FBC">
        <w:rPr>
          <w:i/>
          <w:sz w:val="20"/>
          <w:szCs w:val="20"/>
        </w:rPr>
        <w:t>для тайного голосования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D41FBC">
        <w:rPr>
          <w:color w:val="0D0D0D"/>
          <w:sz w:val="20"/>
          <w:szCs w:val="20"/>
        </w:rPr>
        <w:t>ФЕДЕРАЛЬНОЕ ГОСУДАРСТВЕННОЕ БЮДЖЕТНОЕ ОБРАЗОВАТЕЛЬНОЕ УЧРЕЖДЕНИЕ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D41FBC">
        <w:rPr>
          <w:color w:val="0D0D0D"/>
          <w:sz w:val="20"/>
          <w:szCs w:val="20"/>
        </w:rPr>
        <w:t xml:space="preserve"> ВЫСШЕГО ОБРАЗОВАНИЯ 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D41FBC">
        <w:rPr>
          <w:color w:val="0D0D0D"/>
          <w:sz w:val="20"/>
          <w:szCs w:val="20"/>
        </w:rPr>
        <w:t>«ПОВОЛЖСКИЙ ГОСУДАРСТВЕННЫЙ ТЕХНОЛОГИЧЕСКИЙ УНИВЕРСИТЕТ»</w:t>
      </w:r>
    </w:p>
    <w:p w:rsidR="0007449C" w:rsidRDefault="0007449C" w:rsidP="000744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41FBC">
        <w:rPr>
          <w:b/>
          <w:sz w:val="20"/>
          <w:szCs w:val="20"/>
        </w:rPr>
        <w:t>БЮЛЛЕТЕНЬ</w:t>
      </w: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41FBC">
        <w:rPr>
          <w:b/>
          <w:sz w:val="20"/>
          <w:szCs w:val="20"/>
        </w:rPr>
        <w:t xml:space="preserve">для тайного голосования на </w:t>
      </w:r>
      <w:proofErr w:type="gramStart"/>
      <w:r w:rsidRPr="00D41FBC">
        <w:rPr>
          <w:b/>
          <w:sz w:val="20"/>
          <w:szCs w:val="20"/>
        </w:rPr>
        <w:t>заседании</w:t>
      </w:r>
      <w:proofErr w:type="gramEnd"/>
      <w:r w:rsidRPr="00D41FBC">
        <w:rPr>
          <w:b/>
          <w:sz w:val="20"/>
          <w:szCs w:val="20"/>
        </w:rPr>
        <w:t xml:space="preserve"> Ученого совета</w:t>
      </w: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41FBC">
        <w:rPr>
          <w:sz w:val="20"/>
          <w:szCs w:val="20"/>
        </w:rPr>
        <w:t xml:space="preserve"> «__»____ 201__ года, протокол № __</w:t>
      </w: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41FBC">
        <w:rPr>
          <w:sz w:val="20"/>
          <w:szCs w:val="20"/>
        </w:rPr>
        <w:t>по выборам декана (</w:t>
      </w:r>
      <w:r w:rsidRPr="00D41FBC">
        <w:rPr>
          <w:i/>
          <w:sz w:val="20"/>
          <w:szCs w:val="20"/>
        </w:rPr>
        <w:t>заведующего кафедрой</w:t>
      </w:r>
      <w:r w:rsidRPr="00D41FBC">
        <w:rPr>
          <w:sz w:val="20"/>
          <w:szCs w:val="20"/>
        </w:rPr>
        <w:t>) (</w:t>
      </w:r>
      <w:r w:rsidRPr="00D41FBC">
        <w:rPr>
          <w:i/>
          <w:sz w:val="20"/>
          <w:szCs w:val="20"/>
        </w:rPr>
        <w:t>название факультета, кафедры</w:t>
      </w:r>
      <w:r w:rsidRPr="00D41FBC">
        <w:rPr>
          <w:sz w:val="20"/>
          <w:szCs w:val="20"/>
        </w:rP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843"/>
        <w:gridCol w:w="1842"/>
      </w:tblGrid>
      <w:tr w:rsidR="0007449C" w:rsidRPr="00AD0575" w:rsidTr="00E328FF">
        <w:tc>
          <w:tcPr>
            <w:tcW w:w="6062" w:type="dxa"/>
            <w:shd w:val="clear" w:color="auto" w:fill="auto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D0575">
              <w:rPr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575">
              <w:rPr>
                <w:sz w:val="20"/>
                <w:szCs w:val="20"/>
              </w:rPr>
              <w:t>Результаты голосования</w:t>
            </w:r>
          </w:p>
        </w:tc>
      </w:tr>
      <w:tr w:rsidR="0007449C" w:rsidRPr="00AD0575" w:rsidTr="00E328FF">
        <w:tc>
          <w:tcPr>
            <w:tcW w:w="6062" w:type="dxa"/>
            <w:shd w:val="clear" w:color="auto" w:fill="auto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0575">
              <w:rPr>
                <w:b/>
                <w:sz w:val="22"/>
                <w:szCs w:val="22"/>
              </w:rPr>
              <w:t>Иванов Иван Иванович</w:t>
            </w:r>
          </w:p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D0575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49C" w:rsidRPr="00AD0575" w:rsidRDefault="0007449C" w:rsidP="00E328FF">
            <w:pPr>
              <w:jc w:val="center"/>
              <w:rPr>
                <w:sz w:val="22"/>
                <w:szCs w:val="22"/>
                <w:lang w:val="en-US"/>
              </w:rPr>
            </w:pPr>
            <w:r w:rsidRPr="00AD0575">
              <w:rPr>
                <w:b/>
                <w:sz w:val="22"/>
                <w:szCs w:val="22"/>
              </w:rPr>
              <w:t>Против</w:t>
            </w:r>
          </w:p>
        </w:tc>
      </w:tr>
    </w:tbl>
    <w:p w:rsidR="0007449C" w:rsidRPr="00D41FBC" w:rsidRDefault="0007449C" w:rsidP="0007449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FBC">
        <w:rPr>
          <w:sz w:val="20"/>
          <w:szCs w:val="20"/>
        </w:rPr>
        <w:t>1</w:t>
      </w:r>
      <w:r w:rsidRPr="00D41FBC">
        <w:rPr>
          <w:sz w:val="18"/>
          <w:szCs w:val="18"/>
        </w:rPr>
        <w:t xml:space="preserve">.В графе «Результаты голосования» вычеркнуть </w:t>
      </w:r>
      <w:proofErr w:type="gramStart"/>
      <w:r w:rsidRPr="00D41FBC">
        <w:rPr>
          <w:sz w:val="18"/>
          <w:szCs w:val="18"/>
        </w:rPr>
        <w:t>ненужное</w:t>
      </w:r>
      <w:proofErr w:type="gramEnd"/>
      <w:r w:rsidRPr="00D41FBC">
        <w:rPr>
          <w:sz w:val="18"/>
          <w:szCs w:val="18"/>
        </w:rPr>
        <w:t>.</w:t>
      </w:r>
    </w:p>
    <w:p w:rsidR="0007449C" w:rsidRPr="00D41FBC" w:rsidRDefault="0007449C" w:rsidP="000744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18"/>
          <w:szCs w:val="18"/>
        </w:rPr>
      </w:pPr>
      <w:r w:rsidRPr="00D41FBC">
        <w:rPr>
          <w:sz w:val="18"/>
          <w:szCs w:val="18"/>
        </w:rPr>
        <w:t>2.Недействительным признается бюллетень, в котором будут оставлены или вычеркнуты оба слова «За» и «Против».</w:t>
      </w:r>
    </w:p>
    <w:p w:rsidR="0007449C" w:rsidRPr="00D41FBC" w:rsidRDefault="0007449C" w:rsidP="0007449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449C" w:rsidRDefault="0007449C" w:rsidP="000744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41FBC">
        <w:rPr>
          <w:sz w:val="22"/>
          <w:szCs w:val="22"/>
        </w:rPr>
        <w:t>Форма бюллетеня в случае альтернативных выборов</w:t>
      </w: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41FBC">
        <w:rPr>
          <w:sz w:val="22"/>
          <w:szCs w:val="22"/>
        </w:rPr>
        <w:t>(</w:t>
      </w:r>
      <w:r w:rsidRPr="00D41FBC">
        <w:rPr>
          <w:i/>
          <w:sz w:val="22"/>
          <w:szCs w:val="22"/>
        </w:rPr>
        <w:t>несколько кандидатов претендуют на одну должность</w:t>
      </w:r>
      <w:r w:rsidRPr="00D41FBC">
        <w:rPr>
          <w:sz w:val="22"/>
          <w:szCs w:val="22"/>
        </w:rPr>
        <w:t>)</w:t>
      </w:r>
    </w:p>
    <w:p w:rsidR="0007449C" w:rsidRPr="002C3881" w:rsidRDefault="0007449C" w:rsidP="0007449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D41FBC">
        <w:rPr>
          <w:color w:val="0D0D0D"/>
          <w:sz w:val="20"/>
          <w:szCs w:val="20"/>
        </w:rPr>
        <w:t>ФЕДЕРАЛЬНОЕ ГОСУДАРСТВЕННОЕ БЮДЖЕТНОЕ ОБРАЗОВАТЕЛЬНОЕ УЧРЕЖДЕНИЕ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D41FBC">
        <w:rPr>
          <w:color w:val="0D0D0D"/>
          <w:sz w:val="20"/>
          <w:szCs w:val="20"/>
        </w:rPr>
        <w:t xml:space="preserve"> ВЫСШЕГО ОБРАЗОВАНИЯ 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D41FBC">
        <w:rPr>
          <w:color w:val="0D0D0D"/>
          <w:sz w:val="20"/>
          <w:szCs w:val="20"/>
        </w:rPr>
        <w:t>«ПОВОЛЖСКИЙ ГОСУДАРСТВЕННЫЙ ТЕХНОЛОГИЧЕСКИЙ УНИВЕРСИТЕТ»</w:t>
      </w:r>
    </w:p>
    <w:p w:rsidR="0007449C" w:rsidRDefault="0007449C" w:rsidP="000744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41FBC">
        <w:rPr>
          <w:b/>
          <w:sz w:val="20"/>
          <w:szCs w:val="20"/>
        </w:rPr>
        <w:t>БЮЛЛЕТЕНЬ</w:t>
      </w: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41FBC">
        <w:rPr>
          <w:b/>
          <w:sz w:val="20"/>
          <w:szCs w:val="20"/>
        </w:rPr>
        <w:t xml:space="preserve">для тайного голосования на </w:t>
      </w:r>
      <w:proofErr w:type="gramStart"/>
      <w:r w:rsidRPr="00D41FBC">
        <w:rPr>
          <w:b/>
          <w:sz w:val="20"/>
          <w:szCs w:val="20"/>
        </w:rPr>
        <w:t>заседании</w:t>
      </w:r>
      <w:proofErr w:type="gramEnd"/>
      <w:r w:rsidRPr="00D41FBC">
        <w:rPr>
          <w:b/>
          <w:sz w:val="20"/>
          <w:szCs w:val="20"/>
        </w:rPr>
        <w:t xml:space="preserve"> Ученого совета</w:t>
      </w: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41FBC">
        <w:rPr>
          <w:sz w:val="20"/>
          <w:szCs w:val="20"/>
        </w:rPr>
        <w:t xml:space="preserve"> «__» _____ 201__ года, протокол № __</w:t>
      </w: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41FBC">
        <w:rPr>
          <w:sz w:val="20"/>
          <w:szCs w:val="20"/>
        </w:rPr>
        <w:t>по выборам декана  (</w:t>
      </w:r>
      <w:r w:rsidRPr="00D41FBC">
        <w:rPr>
          <w:i/>
          <w:sz w:val="20"/>
          <w:szCs w:val="20"/>
        </w:rPr>
        <w:t>заведующего кафедрой</w:t>
      </w:r>
      <w:r w:rsidRPr="00D41FBC">
        <w:rPr>
          <w:sz w:val="20"/>
          <w:szCs w:val="20"/>
        </w:rPr>
        <w:t>) (</w:t>
      </w:r>
      <w:r w:rsidRPr="00D41FBC">
        <w:rPr>
          <w:i/>
          <w:sz w:val="20"/>
          <w:szCs w:val="20"/>
        </w:rPr>
        <w:t>название факультета, кафедры</w:t>
      </w:r>
      <w:r w:rsidRPr="00D41FBC">
        <w:rPr>
          <w:sz w:val="20"/>
          <w:szCs w:val="20"/>
        </w:rPr>
        <w:t>)</w:t>
      </w:r>
    </w:p>
    <w:tbl>
      <w:tblPr>
        <w:tblW w:w="8490" w:type="dxa"/>
        <w:jc w:val="center"/>
        <w:tblLayout w:type="fixed"/>
        <w:tblLook w:val="01E0" w:firstRow="1" w:lastRow="1" w:firstColumn="1" w:lastColumn="1" w:noHBand="0" w:noVBand="0"/>
      </w:tblPr>
      <w:tblGrid>
        <w:gridCol w:w="8490"/>
      </w:tblGrid>
      <w:tr w:rsidR="0007449C" w:rsidRPr="00D41FBC" w:rsidTr="00E328FF">
        <w:trPr>
          <w:jc w:val="center"/>
        </w:trPr>
        <w:tc>
          <w:tcPr>
            <w:tcW w:w="849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9C" w:rsidRPr="00D41FBC" w:rsidRDefault="0007449C" w:rsidP="00E328FF">
            <w:pPr>
              <w:spacing w:before="60" w:after="40"/>
              <w:jc w:val="center"/>
              <w:rPr>
                <w:b/>
                <w:i/>
                <w:sz w:val="22"/>
                <w:szCs w:val="22"/>
              </w:rPr>
            </w:pPr>
            <w:r w:rsidRPr="00D41FBC">
              <w:rPr>
                <w:i/>
                <w:sz w:val="22"/>
                <w:szCs w:val="22"/>
              </w:rPr>
              <w:t>Фамилия, имя, отчество кандидата</w:t>
            </w:r>
          </w:p>
        </w:tc>
      </w:tr>
      <w:tr w:rsidR="0007449C" w:rsidRPr="00D41FBC" w:rsidTr="00E328FF">
        <w:trPr>
          <w:trHeight w:val="244"/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C" w:rsidRPr="00D41FBC" w:rsidRDefault="0007449C" w:rsidP="00E328F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D41FBC">
              <w:rPr>
                <w:b/>
                <w:sz w:val="22"/>
                <w:szCs w:val="22"/>
              </w:rPr>
              <w:t>Петров Петр Петрович</w:t>
            </w:r>
          </w:p>
        </w:tc>
      </w:tr>
      <w:tr w:rsidR="0007449C" w:rsidRPr="00D41FBC" w:rsidTr="00E328FF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C" w:rsidRPr="00D41FBC" w:rsidRDefault="0007449C" w:rsidP="00E328F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D41FBC">
              <w:rPr>
                <w:b/>
                <w:sz w:val="22"/>
                <w:szCs w:val="22"/>
              </w:rPr>
              <w:t>Иванов Иван Иванович</w:t>
            </w:r>
          </w:p>
        </w:tc>
      </w:tr>
      <w:tr w:rsidR="0007449C" w:rsidRPr="00D41FBC" w:rsidTr="00E328FF">
        <w:trPr>
          <w:trHeight w:val="252"/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9C" w:rsidRPr="00D41FBC" w:rsidRDefault="0007449C" w:rsidP="00E328FF">
            <w:pPr>
              <w:spacing w:before="120"/>
              <w:jc w:val="center"/>
            </w:pPr>
            <w:r w:rsidRPr="00D41FBC">
              <w:t>…</w:t>
            </w:r>
          </w:p>
        </w:tc>
      </w:tr>
    </w:tbl>
    <w:p w:rsidR="0007449C" w:rsidRPr="00D41FBC" w:rsidRDefault="0007449C" w:rsidP="0007449C">
      <w:pPr>
        <w:autoSpaceDE w:val="0"/>
        <w:autoSpaceDN w:val="0"/>
        <w:adjustRightInd w:val="0"/>
        <w:ind w:left="426"/>
        <w:rPr>
          <w:color w:val="000000"/>
          <w:sz w:val="20"/>
          <w:szCs w:val="20"/>
        </w:rPr>
      </w:pPr>
      <w:r w:rsidRPr="00D41FBC">
        <w:rPr>
          <w:color w:val="000000"/>
          <w:sz w:val="20"/>
          <w:szCs w:val="20"/>
        </w:rPr>
        <w:t>Примечание:</w:t>
      </w:r>
      <w:r w:rsidRPr="00D41FBC">
        <w:rPr>
          <w:rFonts w:ascii="Courier New" w:hAnsi="Courier New" w:cs="Courier New"/>
          <w:color w:val="000000"/>
          <w:sz w:val="20"/>
          <w:szCs w:val="20"/>
        </w:rPr>
        <w:t> </w:t>
      </w:r>
      <w:r w:rsidRPr="00D41FBC">
        <w:rPr>
          <w:color w:val="000000"/>
          <w:sz w:val="20"/>
          <w:szCs w:val="20"/>
        </w:rPr>
        <w:t xml:space="preserve">1) голосование «ЗА» выражается оставлением фамилии кандидата, голосование </w:t>
      </w:r>
    </w:p>
    <w:p w:rsidR="0007449C" w:rsidRPr="00D41FBC" w:rsidRDefault="0007449C" w:rsidP="0007449C">
      <w:pPr>
        <w:autoSpaceDE w:val="0"/>
        <w:autoSpaceDN w:val="0"/>
        <w:adjustRightInd w:val="0"/>
        <w:ind w:left="426"/>
        <w:rPr>
          <w:color w:val="000000"/>
          <w:sz w:val="20"/>
          <w:szCs w:val="20"/>
        </w:rPr>
      </w:pPr>
      <w:r w:rsidRPr="00D41FBC">
        <w:rPr>
          <w:color w:val="000000"/>
          <w:sz w:val="20"/>
          <w:szCs w:val="20"/>
        </w:rPr>
        <w:t xml:space="preserve">«ПРОТИВ»     вычеркиванием фамилии; </w:t>
      </w:r>
    </w:p>
    <w:p w:rsidR="0007449C" w:rsidRPr="00D41FBC" w:rsidRDefault="0007449C" w:rsidP="0007449C">
      <w:pPr>
        <w:autoSpaceDE w:val="0"/>
        <w:autoSpaceDN w:val="0"/>
        <w:adjustRightInd w:val="0"/>
        <w:ind w:left="426"/>
        <w:rPr>
          <w:color w:val="000000"/>
          <w:sz w:val="20"/>
          <w:szCs w:val="20"/>
        </w:rPr>
      </w:pPr>
      <w:r w:rsidRPr="00D41FBC">
        <w:rPr>
          <w:color w:val="000000"/>
          <w:sz w:val="20"/>
          <w:szCs w:val="20"/>
        </w:rPr>
        <w:t xml:space="preserve">2) бюллетень признается недействительным: </w:t>
      </w:r>
    </w:p>
    <w:p w:rsidR="0007449C" w:rsidRPr="00D41FBC" w:rsidRDefault="0007449C" w:rsidP="0007449C">
      <w:pPr>
        <w:autoSpaceDE w:val="0"/>
        <w:autoSpaceDN w:val="0"/>
        <w:adjustRightInd w:val="0"/>
        <w:ind w:left="426"/>
        <w:rPr>
          <w:color w:val="000000"/>
          <w:sz w:val="20"/>
          <w:szCs w:val="20"/>
        </w:rPr>
      </w:pPr>
      <w:r w:rsidRPr="00D41FBC">
        <w:rPr>
          <w:color w:val="000000"/>
          <w:sz w:val="20"/>
          <w:szCs w:val="20"/>
        </w:rPr>
        <w:t xml:space="preserve">- если в бюллетень вписана фамилия помимо указанных фамилий. </w:t>
      </w:r>
    </w:p>
    <w:p w:rsidR="0007449C" w:rsidRPr="00D41FBC" w:rsidRDefault="0007449C" w:rsidP="0007449C">
      <w:pPr>
        <w:spacing w:line="360" w:lineRule="auto"/>
        <w:ind w:left="426"/>
        <w:rPr>
          <w:sz w:val="20"/>
          <w:szCs w:val="20"/>
        </w:rPr>
      </w:pPr>
      <w:r w:rsidRPr="00D41FBC">
        <w:rPr>
          <w:sz w:val="20"/>
          <w:szCs w:val="20"/>
        </w:rPr>
        <w:t>- если в бюллетене будут оставлены две (или более) фамилии кандидатов.</w:t>
      </w:r>
    </w:p>
    <w:p w:rsidR="0007449C" w:rsidRPr="002C3881" w:rsidRDefault="0007449C" w:rsidP="0007449C">
      <w:pPr>
        <w:ind w:left="426"/>
        <w:rPr>
          <w:sz w:val="16"/>
          <w:szCs w:val="16"/>
        </w:rPr>
      </w:pP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D41FBC">
        <w:rPr>
          <w:color w:val="0D0D0D"/>
          <w:sz w:val="20"/>
          <w:szCs w:val="20"/>
        </w:rPr>
        <w:t>ФЕДЕРАЛЬНОЕ ГОСУДАРСТВЕННОЕ БЮДЖЕТНОЕ ОБРАЗОВАТЕЛЬНОЕ УЧРЕЖДЕНИЕ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D41FBC">
        <w:rPr>
          <w:color w:val="0D0D0D"/>
          <w:sz w:val="20"/>
          <w:szCs w:val="20"/>
        </w:rPr>
        <w:t xml:space="preserve"> ВЫСШЕГО ОБРАЗОВАНИЯ 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D41FBC">
        <w:rPr>
          <w:color w:val="0D0D0D"/>
          <w:sz w:val="20"/>
          <w:szCs w:val="20"/>
        </w:rPr>
        <w:t>«ПОВОЛЖСКИЙ ГОСУДАРСТВЕННЫЙ ТЕХНОЛОГИЧЕСКИЙ УНИВЕРСИТЕТ»</w:t>
      </w:r>
    </w:p>
    <w:p w:rsidR="0007449C" w:rsidRDefault="0007449C" w:rsidP="0007449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41FBC">
        <w:rPr>
          <w:b/>
          <w:sz w:val="20"/>
          <w:szCs w:val="20"/>
        </w:rPr>
        <w:t>БЮЛЛЕТЕНЬ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41FBC">
        <w:rPr>
          <w:b/>
          <w:sz w:val="20"/>
          <w:szCs w:val="20"/>
        </w:rPr>
        <w:t xml:space="preserve">для тайного голосования на </w:t>
      </w:r>
      <w:proofErr w:type="gramStart"/>
      <w:r w:rsidRPr="00D41FBC">
        <w:rPr>
          <w:b/>
          <w:sz w:val="20"/>
          <w:szCs w:val="20"/>
        </w:rPr>
        <w:t>заседании</w:t>
      </w:r>
      <w:proofErr w:type="gramEnd"/>
      <w:r w:rsidRPr="00D41FBC">
        <w:rPr>
          <w:b/>
          <w:sz w:val="20"/>
          <w:szCs w:val="20"/>
        </w:rPr>
        <w:t xml:space="preserve"> Ученого совета 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41FBC">
        <w:rPr>
          <w:sz w:val="20"/>
          <w:szCs w:val="20"/>
        </w:rPr>
        <w:t xml:space="preserve">«__» _____201 __года, протокол № __, </w:t>
      </w:r>
    </w:p>
    <w:p w:rsidR="0007449C" w:rsidRPr="00D41FBC" w:rsidRDefault="0007449C" w:rsidP="0007449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1FBC">
        <w:rPr>
          <w:color w:val="000000"/>
          <w:sz w:val="20"/>
          <w:szCs w:val="20"/>
        </w:rPr>
        <w:t>по аттестации в ученом звании доцента (</w:t>
      </w:r>
      <w:r w:rsidRPr="00D41FBC">
        <w:rPr>
          <w:color w:val="0D0D0D"/>
          <w:sz w:val="20"/>
          <w:szCs w:val="20"/>
        </w:rPr>
        <w:t>профессора)</w:t>
      </w:r>
    </w:p>
    <w:p w:rsidR="0007449C" w:rsidRPr="00D41FBC" w:rsidRDefault="0007449C" w:rsidP="0007449C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1FBC">
        <w:rPr>
          <w:color w:val="000000"/>
          <w:sz w:val="20"/>
          <w:szCs w:val="20"/>
        </w:rPr>
        <w:t>по научной специальности «</w:t>
      </w:r>
      <w:r w:rsidRPr="00D41FBC">
        <w:rPr>
          <w:i/>
          <w:color w:val="000000"/>
          <w:sz w:val="20"/>
          <w:szCs w:val="20"/>
        </w:rPr>
        <w:t>шифр название специальности</w:t>
      </w:r>
      <w:r w:rsidRPr="00D41FBC">
        <w:rPr>
          <w:color w:val="000000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1740"/>
        <w:gridCol w:w="1451"/>
      </w:tblGrid>
      <w:tr w:rsidR="0007449C" w:rsidRPr="00AD0575" w:rsidTr="00E328FF">
        <w:tc>
          <w:tcPr>
            <w:tcW w:w="3189" w:type="dxa"/>
            <w:shd w:val="clear" w:color="auto" w:fill="auto"/>
            <w:vAlign w:val="center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575">
              <w:rPr>
                <w:sz w:val="20"/>
                <w:szCs w:val="20"/>
              </w:rPr>
              <w:t>Фамилия, имя, отчество</w:t>
            </w:r>
          </w:p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D0575">
              <w:rPr>
                <w:sz w:val="20"/>
                <w:szCs w:val="20"/>
              </w:rPr>
              <w:t>соискателя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D0575">
              <w:rPr>
                <w:sz w:val="20"/>
                <w:szCs w:val="20"/>
              </w:rPr>
              <w:t>Характер аттестации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0575">
              <w:rPr>
                <w:sz w:val="20"/>
                <w:szCs w:val="20"/>
              </w:rPr>
              <w:t>Результаты голосования</w:t>
            </w:r>
          </w:p>
        </w:tc>
      </w:tr>
      <w:tr w:rsidR="0007449C" w:rsidRPr="00AD0575" w:rsidTr="00E328FF">
        <w:tc>
          <w:tcPr>
            <w:tcW w:w="3189" w:type="dxa"/>
            <w:shd w:val="clear" w:color="auto" w:fill="auto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D0575">
              <w:rPr>
                <w:b/>
                <w:color w:val="000000"/>
                <w:sz w:val="22"/>
                <w:szCs w:val="22"/>
              </w:rPr>
              <w:t>Иванов</w:t>
            </w:r>
          </w:p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D0575">
              <w:rPr>
                <w:b/>
                <w:color w:val="000000"/>
                <w:sz w:val="22"/>
                <w:szCs w:val="22"/>
              </w:rPr>
              <w:t>Иван</w:t>
            </w:r>
          </w:p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0575">
              <w:rPr>
                <w:b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0575">
              <w:rPr>
                <w:b/>
                <w:sz w:val="22"/>
                <w:szCs w:val="22"/>
              </w:rPr>
              <w:t>Присвоение ученого звания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49C" w:rsidRPr="00AD0575" w:rsidRDefault="0007449C" w:rsidP="00E32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D0575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49C" w:rsidRPr="00AD0575" w:rsidRDefault="0007449C" w:rsidP="00E328FF">
            <w:pPr>
              <w:jc w:val="center"/>
              <w:rPr>
                <w:sz w:val="22"/>
                <w:szCs w:val="22"/>
                <w:lang w:val="en-US"/>
              </w:rPr>
            </w:pPr>
            <w:r w:rsidRPr="00AD0575">
              <w:rPr>
                <w:b/>
                <w:sz w:val="22"/>
                <w:szCs w:val="22"/>
              </w:rPr>
              <w:t>Против</w:t>
            </w:r>
          </w:p>
        </w:tc>
      </w:tr>
    </w:tbl>
    <w:p w:rsidR="0007449C" w:rsidRPr="00D41FBC" w:rsidRDefault="0007449C" w:rsidP="0007449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41FBC">
        <w:rPr>
          <w:sz w:val="18"/>
          <w:szCs w:val="18"/>
        </w:rPr>
        <w:t>Примечание: 1.В графе «Результаты голосования» вычеркнуть ненужное.</w:t>
      </w:r>
    </w:p>
    <w:p w:rsidR="0007449C" w:rsidRPr="00D41FBC" w:rsidRDefault="0007449C" w:rsidP="0007449C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  <w:r w:rsidRPr="00D41FBC">
        <w:rPr>
          <w:sz w:val="18"/>
          <w:szCs w:val="18"/>
        </w:rPr>
        <w:t>2.Недействительным признается бюллетень, в котором будут оставлены или вычеркнуты оба слова «За» и «Против».</w:t>
      </w:r>
    </w:p>
    <w:p w:rsidR="0007449C" w:rsidRPr="008C2E0B" w:rsidRDefault="0007449C" w:rsidP="0007449C">
      <w:pPr>
        <w:shd w:val="clear" w:color="auto" w:fill="FFFFFF"/>
        <w:jc w:val="center"/>
        <w:rPr>
          <w:b/>
          <w:sz w:val="28"/>
          <w:szCs w:val="28"/>
        </w:rPr>
      </w:pPr>
      <w:r w:rsidRPr="00D41FBC">
        <w:rPr>
          <w:b/>
          <w:sz w:val="28"/>
          <w:szCs w:val="28"/>
        </w:rPr>
        <w:br w:type="page"/>
      </w:r>
    </w:p>
    <w:p w:rsidR="009D1327" w:rsidRDefault="009D1327">
      <w:bookmarkStart w:id="0" w:name="_GoBack"/>
      <w:bookmarkEnd w:id="0"/>
    </w:p>
    <w:sectPr w:rsidR="009D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9C"/>
    <w:rsid w:val="0007449C"/>
    <w:rsid w:val="005E0CA9"/>
    <w:rsid w:val="009D1327"/>
    <w:rsid w:val="00A57886"/>
    <w:rsid w:val="00B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1</cp:revision>
  <dcterms:created xsi:type="dcterms:W3CDTF">2019-03-14T09:35:00Z</dcterms:created>
  <dcterms:modified xsi:type="dcterms:W3CDTF">2019-03-14T09:36:00Z</dcterms:modified>
</cp:coreProperties>
</file>