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2CC3" w14:textId="77777777" w:rsidR="004F74C4" w:rsidRDefault="00553202">
      <w:pPr>
        <w:pStyle w:val="a4"/>
        <w:spacing w:line="448" w:lineRule="auto"/>
      </w:pPr>
      <w:r>
        <w:t xml:space="preserve">Письмо </w:t>
      </w:r>
      <w:proofErr w:type="spellStart"/>
      <w:r>
        <w:t>МОиН</w:t>
      </w:r>
      <w:proofErr w:type="spellEnd"/>
      <w:r>
        <w:t xml:space="preserve"> РФ от 21.05.2015 № АК-1335/05 «Об обучении инвалидов»</w:t>
      </w:r>
      <w:r>
        <w:rPr>
          <w:spacing w:val="-57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курирующее</w:t>
      </w:r>
      <w:r>
        <w:rPr>
          <w:spacing w:val="-1"/>
        </w:rPr>
        <w:t xml:space="preserve"> </w:t>
      </w:r>
      <w:r>
        <w:t>работу с</w:t>
      </w:r>
      <w:r>
        <w:rPr>
          <w:spacing w:val="-1"/>
        </w:rPr>
        <w:t xml:space="preserve"> </w:t>
      </w:r>
      <w:r>
        <w:t>инвалидами</w:t>
      </w:r>
    </w:p>
    <w:p w14:paraId="64FC1280" w14:textId="77777777" w:rsidR="004F74C4" w:rsidRPr="00FB01CB" w:rsidRDefault="00FB01CB" w:rsidP="00FF4EF1">
      <w:pPr>
        <w:tabs>
          <w:tab w:val="left" w:pos="343"/>
        </w:tabs>
        <w:spacing w:line="271" w:lineRule="exact"/>
        <w:jc w:val="both"/>
        <w:rPr>
          <w:sz w:val="24"/>
        </w:rPr>
      </w:pPr>
      <w:r>
        <w:rPr>
          <w:sz w:val="24"/>
        </w:rPr>
        <w:t>1. </w:t>
      </w:r>
      <w:r w:rsidR="00553202" w:rsidRPr="00FB01CB">
        <w:rPr>
          <w:sz w:val="24"/>
        </w:rPr>
        <w:t>Создание</w:t>
      </w:r>
      <w:r w:rsidR="00553202" w:rsidRPr="00FB01CB">
        <w:rPr>
          <w:spacing w:val="-6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актуализация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базы</w:t>
      </w:r>
      <w:r w:rsidR="00553202" w:rsidRPr="00FB01CB">
        <w:rPr>
          <w:spacing w:val="-3"/>
          <w:sz w:val="24"/>
        </w:rPr>
        <w:t xml:space="preserve"> </w:t>
      </w:r>
      <w:r w:rsidR="00553202" w:rsidRPr="00FB01CB">
        <w:rPr>
          <w:sz w:val="24"/>
        </w:rPr>
        <w:t>данных об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обучающихся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инвалидах</w:t>
      </w:r>
      <w:r w:rsidR="00553202" w:rsidRPr="00FB01CB">
        <w:rPr>
          <w:spacing w:val="-3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лицах с</w:t>
      </w:r>
      <w:r w:rsidR="00553202" w:rsidRPr="00FB01CB">
        <w:rPr>
          <w:spacing w:val="-3"/>
          <w:sz w:val="24"/>
        </w:rPr>
        <w:t xml:space="preserve"> </w:t>
      </w:r>
      <w:r w:rsidR="00553202" w:rsidRPr="00FB01CB">
        <w:rPr>
          <w:sz w:val="24"/>
        </w:rPr>
        <w:t>ОВЗ.</w:t>
      </w:r>
    </w:p>
    <w:p w14:paraId="355E944A" w14:textId="77777777" w:rsidR="004F74C4" w:rsidRPr="00FB01CB" w:rsidRDefault="00FB01CB" w:rsidP="00FF4EF1">
      <w:pPr>
        <w:tabs>
          <w:tab w:val="left" w:pos="410"/>
        </w:tabs>
        <w:ind w:right="102"/>
        <w:jc w:val="both"/>
        <w:rPr>
          <w:sz w:val="24"/>
        </w:rPr>
      </w:pPr>
      <w:r>
        <w:rPr>
          <w:sz w:val="24"/>
        </w:rPr>
        <w:t>2. </w:t>
      </w:r>
      <w:r w:rsidR="00553202" w:rsidRPr="00FB01CB">
        <w:rPr>
          <w:sz w:val="24"/>
        </w:rPr>
        <w:t>Подготовка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предоставление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информации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по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обучающимся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инвалидам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лицам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с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ограниченными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возможностями.</w:t>
      </w:r>
    </w:p>
    <w:p w14:paraId="086BA1EB" w14:textId="717A5D8A" w:rsidR="004F74C4" w:rsidRPr="00FB01CB" w:rsidRDefault="00FB01CB" w:rsidP="00FF4EF1">
      <w:pPr>
        <w:tabs>
          <w:tab w:val="left" w:pos="426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3. </w:t>
      </w:r>
      <w:r w:rsidR="00553202" w:rsidRPr="00FB01CB">
        <w:rPr>
          <w:sz w:val="24"/>
        </w:rPr>
        <w:t>Контроль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за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выполнением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Положения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об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условиях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обучения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инвалидов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лиц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с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ограниченными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возможностями здоровья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в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ФГБОУ</w:t>
      </w:r>
      <w:r w:rsidR="00553202" w:rsidRPr="00FB01CB">
        <w:rPr>
          <w:spacing w:val="-2"/>
          <w:sz w:val="24"/>
        </w:rPr>
        <w:t xml:space="preserve"> </w:t>
      </w:r>
      <w:r w:rsidR="0084626A" w:rsidRPr="00FB01CB">
        <w:rPr>
          <w:sz w:val="24"/>
        </w:rPr>
        <w:t>В</w:t>
      </w:r>
      <w:r w:rsidR="00553202" w:rsidRPr="00FB01CB">
        <w:rPr>
          <w:sz w:val="24"/>
        </w:rPr>
        <w:t>О</w:t>
      </w:r>
      <w:r w:rsidR="00553202" w:rsidRPr="00FB01CB">
        <w:rPr>
          <w:spacing w:val="7"/>
          <w:sz w:val="24"/>
        </w:rPr>
        <w:t xml:space="preserve"> </w:t>
      </w:r>
      <w:r w:rsidR="00553202" w:rsidRPr="00FB01CB">
        <w:rPr>
          <w:sz w:val="24"/>
        </w:rPr>
        <w:t>«ПГТУ»</w:t>
      </w:r>
      <w:r w:rsidR="00FF4EF1">
        <w:rPr>
          <w:sz w:val="24"/>
        </w:rPr>
        <w:t>.</w:t>
      </w:r>
      <w:bookmarkStart w:id="0" w:name="_GoBack"/>
      <w:bookmarkEnd w:id="0"/>
    </w:p>
    <w:p w14:paraId="242F6F57" w14:textId="6CE8935F" w:rsidR="004F74C4" w:rsidRPr="00FB01CB" w:rsidRDefault="00FB01CB" w:rsidP="00FF4EF1">
      <w:pPr>
        <w:tabs>
          <w:tab w:val="left" w:pos="345"/>
        </w:tabs>
        <w:ind w:right="110"/>
        <w:jc w:val="both"/>
        <w:rPr>
          <w:sz w:val="24"/>
        </w:rPr>
      </w:pPr>
      <w:r>
        <w:rPr>
          <w:sz w:val="24"/>
        </w:rPr>
        <w:t>4. </w:t>
      </w:r>
      <w:r w:rsidR="00553202" w:rsidRPr="00FB01CB">
        <w:rPr>
          <w:sz w:val="24"/>
        </w:rPr>
        <w:t>Взаимодействие с различными структурами университета по обеспечению эффективной</w:t>
      </w:r>
      <w:r w:rsidR="00553202" w:rsidRPr="00FB01CB">
        <w:rPr>
          <w:spacing w:val="-57"/>
          <w:sz w:val="24"/>
        </w:rPr>
        <w:t xml:space="preserve"> </w:t>
      </w:r>
      <w:r w:rsidR="00553202" w:rsidRPr="00FB01CB">
        <w:rPr>
          <w:sz w:val="24"/>
        </w:rPr>
        <w:t>работы с обучающимися инвалидами и лицами с ограниченными возможностями здоровья</w:t>
      </w:r>
      <w:r w:rsidR="00553202" w:rsidRPr="00FB01CB">
        <w:rPr>
          <w:spacing w:val="-57"/>
          <w:sz w:val="24"/>
        </w:rPr>
        <w:t xml:space="preserve"> </w:t>
      </w:r>
      <w:r w:rsidR="00553202" w:rsidRPr="00FB01CB">
        <w:rPr>
          <w:sz w:val="24"/>
        </w:rPr>
        <w:t>(</w:t>
      </w:r>
      <w:r w:rsidR="002B641F" w:rsidRPr="00FB01CB">
        <w:rPr>
          <w:sz w:val="24"/>
        </w:rPr>
        <w:t>дирекция/</w:t>
      </w:r>
      <w:r w:rsidR="00553202" w:rsidRPr="00FB01CB">
        <w:rPr>
          <w:sz w:val="24"/>
        </w:rPr>
        <w:t xml:space="preserve">деканат, </w:t>
      </w:r>
      <w:proofErr w:type="spellStart"/>
      <w:r w:rsidR="006144B5" w:rsidRPr="00FB01CB">
        <w:rPr>
          <w:sz w:val="24"/>
        </w:rPr>
        <w:t>ДМПиСП</w:t>
      </w:r>
      <w:proofErr w:type="spellEnd"/>
      <w:r w:rsidR="00553202" w:rsidRPr="00FB01CB">
        <w:rPr>
          <w:sz w:val="24"/>
        </w:rPr>
        <w:t xml:space="preserve">, </w:t>
      </w:r>
      <w:r w:rsidR="00725508">
        <w:rPr>
          <w:sz w:val="24"/>
        </w:rPr>
        <w:t>ДОД</w:t>
      </w:r>
      <w:r w:rsidR="00553202" w:rsidRPr="00FB01CB">
        <w:rPr>
          <w:sz w:val="24"/>
        </w:rPr>
        <w:t xml:space="preserve"> и др.)</w:t>
      </w:r>
      <w:r w:rsidR="0084626A" w:rsidRPr="00FB01CB">
        <w:rPr>
          <w:sz w:val="24"/>
        </w:rPr>
        <w:t>:</w:t>
      </w:r>
    </w:p>
    <w:p w14:paraId="4ACF3492" w14:textId="77777777" w:rsidR="004F74C4" w:rsidRPr="00FB01CB" w:rsidRDefault="00FB01CB" w:rsidP="00D46520">
      <w:pPr>
        <w:tabs>
          <w:tab w:val="left" w:pos="275"/>
        </w:tabs>
        <w:ind w:right="109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FB01CB">
        <w:rPr>
          <w:sz w:val="24"/>
        </w:rPr>
        <w:t>мониторинг результатов текущего контроля успеваемости, промежуточной аттестации,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контроль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за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 xml:space="preserve">посещаемостью </w:t>
      </w:r>
      <w:r w:rsidR="0084626A" w:rsidRPr="00FB01CB">
        <w:rPr>
          <w:sz w:val="24"/>
        </w:rPr>
        <w:t>занятий,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обучающихся с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ОВЗ</w:t>
      </w:r>
      <w:r w:rsidR="0084626A" w:rsidRPr="00FB01CB">
        <w:rPr>
          <w:sz w:val="24"/>
        </w:rPr>
        <w:t>;</w:t>
      </w:r>
    </w:p>
    <w:p w14:paraId="0A20A853" w14:textId="316A9C72" w:rsidR="004F74C4" w:rsidRPr="00FB01CB" w:rsidRDefault="00FB01CB" w:rsidP="00E76694">
      <w:pPr>
        <w:tabs>
          <w:tab w:val="left" w:pos="284"/>
        </w:tabs>
        <w:ind w:right="112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FB01CB">
        <w:rPr>
          <w:sz w:val="24"/>
        </w:rPr>
        <w:t>контроль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за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размещением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информации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расписании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учебных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занятий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на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сайте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университета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с</w:t>
      </w:r>
      <w:r w:rsidR="00553202" w:rsidRPr="00FB01CB">
        <w:rPr>
          <w:spacing w:val="-3"/>
          <w:sz w:val="24"/>
        </w:rPr>
        <w:t xml:space="preserve"> </w:t>
      </w:r>
      <w:r w:rsidR="00553202" w:rsidRPr="00FB01CB">
        <w:rPr>
          <w:sz w:val="24"/>
        </w:rPr>
        <w:t>возможностью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увеличения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масштаба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изображения</w:t>
      </w:r>
      <w:r w:rsidR="00553202" w:rsidRPr="00FB01CB">
        <w:rPr>
          <w:spacing w:val="5"/>
          <w:sz w:val="24"/>
        </w:rPr>
        <w:t xml:space="preserve"> </w:t>
      </w:r>
      <w:r w:rsidR="00553202" w:rsidRPr="00FB01CB">
        <w:rPr>
          <w:sz w:val="24"/>
        </w:rPr>
        <w:t>(</w:t>
      </w:r>
      <w:r w:rsidR="00725508">
        <w:rPr>
          <w:sz w:val="24"/>
        </w:rPr>
        <w:t xml:space="preserve">Фурин А.Г., </w:t>
      </w:r>
      <w:r w:rsidR="00553202" w:rsidRPr="00725508">
        <w:rPr>
          <w:sz w:val="24"/>
        </w:rPr>
        <w:t>Волков</w:t>
      </w:r>
      <w:r w:rsidR="00553202" w:rsidRPr="00725508">
        <w:rPr>
          <w:spacing w:val="-1"/>
          <w:sz w:val="24"/>
        </w:rPr>
        <w:t xml:space="preserve"> </w:t>
      </w:r>
      <w:r w:rsidR="00553202" w:rsidRPr="00725508">
        <w:rPr>
          <w:sz w:val="24"/>
        </w:rPr>
        <w:t>А.В.)</w:t>
      </w:r>
      <w:r w:rsidR="0084626A" w:rsidRPr="00725508">
        <w:rPr>
          <w:sz w:val="24"/>
        </w:rPr>
        <w:t>;</w:t>
      </w:r>
    </w:p>
    <w:p w14:paraId="21E61F1E" w14:textId="5C28404E" w:rsidR="004F74C4" w:rsidRPr="00FB01CB" w:rsidRDefault="00FB01CB" w:rsidP="00E76694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FB01CB">
        <w:rPr>
          <w:sz w:val="24"/>
        </w:rPr>
        <w:t>обеспечение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организации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учебного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процесса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для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обучающихся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инвалидов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лиц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с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ограниченными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возможностями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здоровья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с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учетом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их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нозологий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(</w:t>
      </w:r>
      <w:r w:rsidR="002B641F" w:rsidRPr="00FB01CB">
        <w:rPr>
          <w:sz w:val="24"/>
        </w:rPr>
        <w:t>директор/</w:t>
      </w:r>
      <w:r w:rsidR="009621F4">
        <w:rPr>
          <w:sz w:val="24"/>
        </w:rPr>
        <w:t>декан</w:t>
      </w:r>
      <w:r w:rsidR="00553202" w:rsidRPr="00437FED">
        <w:rPr>
          <w:sz w:val="24"/>
        </w:rPr>
        <w:t>)</w:t>
      </w:r>
      <w:r w:rsidR="0084626A" w:rsidRPr="00437FED">
        <w:rPr>
          <w:sz w:val="24"/>
        </w:rPr>
        <w:t>;</w:t>
      </w:r>
    </w:p>
    <w:p w14:paraId="144486C3" w14:textId="68F28C20" w:rsidR="004F74C4" w:rsidRPr="00FB01CB" w:rsidRDefault="00FB01CB" w:rsidP="00537B21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FB01CB">
        <w:rPr>
          <w:sz w:val="24"/>
        </w:rPr>
        <w:t>обеспечение проведения специальных адаптационных дисциплин для инвалидов и лиц с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ОВЗ (при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наличии заявления от обучающегося о необходимости). Разработка рабочей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программы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дисциплины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(</w:t>
      </w:r>
      <w:r w:rsidR="002B641F" w:rsidRPr="00FB01CB">
        <w:rPr>
          <w:sz w:val="24"/>
        </w:rPr>
        <w:t>директор/декан</w:t>
      </w:r>
      <w:r w:rsidR="00437FED">
        <w:rPr>
          <w:sz w:val="24"/>
        </w:rPr>
        <w:t>, Фурин А.</w:t>
      </w:r>
      <w:r w:rsidR="00437FED" w:rsidRPr="00437FED">
        <w:rPr>
          <w:sz w:val="24"/>
        </w:rPr>
        <w:t>Г</w:t>
      </w:r>
      <w:r w:rsidR="00553202" w:rsidRPr="00437FED">
        <w:rPr>
          <w:sz w:val="24"/>
        </w:rPr>
        <w:t>.)</w:t>
      </w:r>
      <w:r w:rsidR="0084626A" w:rsidRPr="00437FED">
        <w:rPr>
          <w:sz w:val="24"/>
        </w:rPr>
        <w:t>;</w:t>
      </w:r>
    </w:p>
    <w:p w14:paraId="23F2978C" w14:textId="77777777" w:rsidR="004F74C4" w:rsidRPr="00FB01CB" w:rsidRDefault="00FB01CB" w:rsidP="00D46520">
      <w:pPr>
        <w:tabs>
          <w:tab w:val="left" w:pos="251"/>
        </w:tabs>
        <w:ind w:right="113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FB01CB">
        <w:rPr>
          <w:sz w:val="24"/>
        </w:rPr>
        <w:t>контроль за соблюдением особого порядка освоения дисциплин по физической культуре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спорту</w:t>
      </w:r>
      <w:r w:rsidR="00553202" w:rsidRPr="00FB01CB">
        <w:rPr>
          <w:spacing w:val="-9"/>
          <w:sz w:val="24"/>
        </w:rPr>
        <w:t xml:space="preserve"> </w:t>
      </w:r>
      <w:r w:rsidR="00553202" w:rsidRPr="00FB01CB">
        <w:rPr>
          <w:sz w:val="24"/>
        </w:rPr>
        <w:t>для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инвалидов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лиц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с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ограниченными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возможностями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здоровья</w:t>
      </w:r>
      <w:r w:rsidR="00553202" w:rsidRPr="00FB01CB">
        <w:rPr>
          <w:spacing w:val="2"/>
          <w:sz w:val="24"/>
        </w:rPr>
        <w:t xml:space="preserve"> </w:t>
      </w:r>
      <w:r w:rsidR="00553202" w:rsidRPr="00FB01CB">
        <w:rPr>
          <w:sz w:val="24"/>
        </w:rPr>
        <w:t>(</w:t>
      </w:r>
      <w:r w:rsidR="00E4366E" w:rsidRPr="00E4366E">
        <w:rPr>
          <w:sz w:val="24"/>
        </w:rPr>
        <w:t>Гребнев И.В.</w:t>
      </w:r>
      <w:r w:rsidR="00553202" w:rsidRPr="00E4366E">
        <w:rPr>
          <w:sz w:val="24"/>
        </w:rPr>
        <w:t>)</w:t>
      </w:r>
      <w:r w:rsidR="0084626A" w:rsidRPr="00E4366E">
        <w:rPr>
          <w:sz w:val="24"/>
        </w:rPr>
        <w:t>;</w:t>
      </w:r>
    </w:p>
    <w:p w14:paraId="2CAC8BE2" w14:textId="0F37E54D" w:rsidR="004F74C4" w:rsidRPr="00FB01CB" w:rsidRDefault="00FB01CB" w:rsidP="00537B21">
      <w:pPr>
        <w:tabs>
          <w:tab w:val="left" w:pos="284"/>
        </w:tabs>
        <w:spacing w:before="1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FB01CB">
        <w:rPr>
          <w:sz w:val="24"/>
        </w:rPr>
        <w:t>обеспечение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при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необходимости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технической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помощи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инвалидам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лицам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с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ограниченными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возможностями</w:t>
      </w:r>
      <w:r w:rsidR="00553202" w:rsidRPr="00FB01CB">
        <w:rPr>
          <w:spacing w:val="-2"/>
          <w:sz w:val="24"/>
        </w:rPr>
        <w:t xml:space="preserve"> </w:t>
      </w:r>
      <w:r w:rsidR="00553202" w:rsidRPr="00FB01CB">
        <w:rPr>
          <w:sz w:val="24"/>
        </w:rPr>
        <w:t>здоровья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(привлечение</w:t>
      </w:r>
      <w:r w:rsidR="00553202" w:rsidRPr="00FB01CB">
        <w:rPr>
          <w:spacing w:val="-3"/>
          <w:sz w:val="24"/>
        </w:rPr>
        <w:t xml:space="preserve"> </w:t>
      </w:r>
      <w:r w:rsidR="00553202" w:rsidRPr="00FB01CB">
        <w:rPr>
          <w:sz w:val="24"/>
        </w:rPr>
        <w:t>волонтеров)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(</w:t>
      </w:r>
      <w:r w:rsidR="009621F4">
        <w:rPr>
          <w:sz w:val="24"/>
        </w:rPr>
        <w:t xml:space="preserve">Волков А.В., </w:t>
      </w:r>
      <w:r w:rsidR="00553202" w:rsidRPr="00FB01CB">
        <w:rPr>
          <w:sz w:val="24"/>
        </w:rPr>
        <w:t>Гущина</w:t>
      </w:r>
      <w:r w:rsidR="00553202" w:rsidRPr="00FB01CB">
        <w:rPr>
          <w:spacing w:val="-3"/>
          <w:sz w:val="24"/>
        </w:rPr>
        <w:t xml:space="preserve"> </w:t>
      </w:r>
      <w:r w:rsidR="00553202" w:rsidRPr="00FB01CB">
        <w:rPr>
          <w:sz w:val="24"/>
        </w:rPr>
        <w:t>О.Г.)</w:t>
      </w:r>
      <w:r w:rsidR="0084626A" w:rsidRPr="00FB01CB">
        <w:rPr>
          <w:sz w:val="24"/>
        </w:rPr>
        <w:t>;</w:t>
      </w:r>
    </w:p>
    <w:p w14:paraId="727F3584" w14:textId="0883F91E" w:rsidR="004F74C4" w:rsidRPr="00FB01CB" w:rsidRDefault="00FB01CB" w:rsidP="00537B21">
      <w:pPr>
        <w:tabs>
          <w:tab w:val="left" w:pos="284"/>
        </w:tabs>
        <w:ind w:right="103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FB01CB">
        <w:rPr>
          <w:sz w:val="24"/>
        </w:rPr>
        <w:t>обеспечение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доступа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инвалидов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лиц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с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ограниченными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возможностями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здоровья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к</w:t>
      </w:r>
      <w:r w:rsidR="00553202" w:rsidRPr="00FB01CB">
        <w:rPr>
          <w:spacing w:val="-57"/>
          <w:sz w:val="24"/>
        </w:rPr>
        <w:t xml:space="preserve"> </w:t>
      </w:r>
      <w:r w:rsidR="00553202" w:rsidRPr="00FB01CB">
        <w:rPr>
          <w:sz w:val="24"/>
        </w:rPr>
        <w:t>учебно-методическим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материалам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в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электронном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виде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в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формах,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адаптированных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>к</w:t>
      </w:r>
      <w:r w:rsidR="00553202" w:rsidRPr="00FB01CB">
        <w:rPr>
          <w:spacing w:val="1"/>
          <w:sz w:val="24"/>
        </w:rPr>
        <w:t xml:space="preserve"> </w:t>
      </w:r>
      <w:r w:rsidR="00553202" w:rsidRPr="00FB01CB">
        <w:rPr>
          <w:sz w:val="24"/>
        </w:rPr>
        <w:t xml:space="preserve">ограничениям их здоровья (с возможностью увеличения шрифта при чтении, </w:t>
      </w:r>
      <w:r w:rsidR="00437FED" w:rsidRPr="00FB01CB">
        <w:rPr>
          <w:sz w:val="24"/>
        </w:rPr>
        <w:t>изображения</w:t>
      </w:r>
      <w:r w:rsidR="00437FED">
        <w:rPr>
          <w:sz w:val="24"/>
        </w:rPr>
        <w:t xml:space="preserve"> </w:t>
      </w:r>
      <w:r w:rsidR="00437FED" w:rsidRPr="00FB01CB">
        <w:rPr>
          <w:spacing w:val="-57"/>
          <w:sz w:val="24"/>
        </w:rPr>
        <w:t>и</w:t>
      </w:r>
      <w:r w:rsidR="00553202" w:rsidRPr="00FB01CB">
        <w:rPr>
          <w:spacing w:val="-1"/>
          <w:sz w:val="24"/>
        </w:rPr>
        <w:t xml:space="preserve"> </w:t>
      </w:r>
      <w:r w:rsidR="00553202" w:rsidRPr="00FB01CB">
        <w:rPr>
          <w:sz w:val="24"/>
        </w:rPr>
        <w:t>др.) (</w:t>
      </w:r>
      <w:r w:rsidR="00437FED">
        <w:rPr>
          <w:sz w:val="24"/>
        </w:rPr>
        <w:t>Волков А.В.</w:t>
      </w:r>
      <w:r w:rsidR="00553202" w:rsidRPr="00FB01CB">
        <w:rPr>
          <w:sz w:val="24"/>
        </w:rPr>
        <w:t>)</w:t>
      </w:r>
      <w:r w:rsidR="0084626A" w:rsidRPr="00FB01CB">
        <w:rPr>
          <w:sz w:val="24"/>
        </w:rPr>
        <w:t>;</w:t>
      </w:r>
    </w:p>
    <w:p w14:paraId="1534EFAF" w14:textId="65E2140D" w:rsidR="004F74C4" w:rsidRPr="00D46520" w:rsidRDefault="00D46520" w:rsidP="00D46520">
      <w:pPr>
        <w:tabs>
          <w:tab w:val="left" w:pos="275"/>
        </w:tabs>
        <w:ind w:right="111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D46520">
        <w:rPr>
          <w:sz w:val="24"/>
        </w:rPr>
        <w:t xml:space="preserve">обеспечение услуг </w:t>
      </w:r>
      <w:proofErr w:type="spellStart"/>
      <w:r w:rsidR="00553202" w:rsidRPr="00D46520">
        <w:rPr>
          <w:sz w:val="24"/>
        </w:rPr>
        <w:t>сурдопереводчика</w:t>
      </w:r>
      <w:proofErr w:type="spellEnd"/>
      <w:r w:rsidR="00553202" w:rsidRPr="00D46520">
        <w:rPr>
          <w:sz w:val="24"/>
        </w:rPr>
        <w:t xml:space="preserve">, </w:t>
      </w:r>
      <w:proofErr w:type="spellStart"/>
      <w:r w:rsidR="00553202" w:rsidRPr="00D46520">
        <w:rPr>
          <w:sz w:val="24"/>
        </w:rPr>
        <w:t>тифлосурдопереводчика</w:t>
      </w:r>
      <w:proofErr w:type="spellEnd"/>
      <w:r w:rsidR="00553202" w:rsidRPr="00D46520">
        <w:rPr>
          <w:sz w:val="24"/>
        </w:rPr>
        <w:t xml:space="preserve"> (при наличии заявления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обучающегося)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(Гущина О.Г.)</w:t>
      </w:r>
      <w:r w:rsidR="0084626A" w:rsidRPr="00D46520">
        <w:rPr>
          <w:sz w:val="24"/>
        </w:rPr>
        <w:t>;</w:t>
      </w:r>
    </w:p>
    <w:p w14:paraId="2ADBC140" w14:textId="77777777" w:rsidR="004F74C4" w:rsidRPr="00D46520" w:rsidRDefault="00D46520" w:rsidP="00E76694">
      <w:pPr>
        <w:tabs>
          <w:tab w:val="left" w:pos="284"/>
        </w:tabs>
        <w:jc w:val="both"/>
        <w:rPr>
          <w:sz w:val="24"/>
        </w:rPr>
      </w:pPr>
      <w:r>
        <w:rPr>
          <w:spacing w:val="-1"/>
          <w:sz w:val="24"/>
        </w:rPr>
        <w:tab/>
        <w:t>– </w:t>
      </w:r>
      <w:r w:rsidR="00553202" w:rsidRPr="00D46520">
        <w:rPr>
          <w:spacing w:val="-1"/>
          <w:sz w:val="24"/>
        </w:rPr>
        <w:t>контроль</w:t>
      </w:r>
      <w:r w:rsidR="00553202" w:rsidRPr="00D46520">
        <w:rPr>
          <w:spacing w:val="-14"/>
          <w:sz w:val="24"/>
        </w:rPr>
        <w:t xml:space="preserve"> </w:t>
      </w:r>
      <w:r w:rsidR="00553202" w:rsidRPr="00D46520">
        <w:rPr>
          <w:spacing w:val="-1"/>
          <w:sz w:val="24"/>
        </w:rPr>
        <w:t>за</w:t>
      </w:r>
      <w:r w:rsidR="00553202" w:rsidRPr="00D46520">
        <w:rPr>
          <w:spacing w:val="-13"/>
          <w:sz w:val="24"/>
        </w:rPr>
        <w:t xml:space="preserve"> </w:t>
      </w:r>
      <w:r w:rsidR="00553202" w:rsidRPr="00D46520">
        <w:rPr>
          <w:spacing w:val="-1"/>
          <w:sz w:val="24"/>
        </w:rPr>
        <w:t>наличием</w:t>
      </w:r>
      <w:r w:rsidR="00553202" w:rsidRPr="00D46520">
        <w:rPr>
          <w:spacing w:val="-16"/>
          <w:sz w:val="24"/>
        </w:rPr>
        <w:t xml:space="preserve"> </w:t>
      </w:r>
      <w:r w:rsidR="00553202" w:rsidRPr="00D46520">
        <w:rPr>
          <w:spacing w:val="-1"/>
          <w:sz w:val="24"/>
        </w:rPr>
        <w:t>специальных</w:t>
      </w:r>
      <w:r w:rsidR="00553202" w:rsidRPr="00D46520">
        <w:rPr>
          <w:spacing w:val="-10"/>
          <w:sz w:val="24"/>
        </w:rPr>
        <w:t xml:space="preserve"> </w:t>
      </w:r>
      <w:r w:rsidR="00553202" w:rsidRPr="00D46520">
        <w:rPr>
          <w:spacing w:val="-1"/>
          <w:sz w:val="24"/>
        </w:rPr>
        <w:t>мест</w:t>
      </w:r>
      <w:r w:rsidR="00553202" w:rsidRPr="00D46520">
        <w:rPr>
          <w:spacing w:val="-12"/>
          <w:sz w:val="24"/>
        </w:rPr>
        <w:t xml:space="preserve"> </w:t>
      </w:r>
      <w:r w:rsidR="00553202" w:rsidRPr="00D46520">
        <w:rPr>
          <w:spacing w:val="-1"/>
          <w:sz w:val="24"/>
        </w:rPr>
        <w:t>в</w:t>
      </w:r>
      <w:r w:rsidR="00553202" w:rsidRPr="00D46520">
        <w:rPr>
          <w:spacing w:val="-13"/>
          <w:sz w:val="24"/>
        </w:rPr>
        <w:t xml:space="preserve"> </w:t>
      </w:r>
      <w:r w:rsidR="00553202" w:rsidRPr="00D46520">
        <w:rPr>
          <w:sz w:val="24"/>
        </w:rPr>
        <w:t>аудиториях</w:t>
      </w:r>
      <w:r w:rsidR="00553202" w:rsidRPr="00D46520">
        <w:rPr>
          <w:spacing w:val="-12"/>
          <w:sz w:val="24"/>
        </w:rPr>
        <w:t xml:space="preserve"> </w:t>
      </w:r>
      <w:r w:rsidR="00553202" w:rsidRPr="00D46520">
        <w:rPr>
          <w:sz w:val="24"/>
        </w:rPr>
        <w:t>для</w:t>
      </w:r>
      <w:r w:rsidR="00553202" w:rsidRPr="00D46520">
        <w:rPr>
          <w:spacing w:val="-10"/>
          <w:sz w:val="24"/>
        </w:rPr>
        <w:t xml:space="preserve"> </w:t>
      </w:r>
      <w:r w:rsidR="00553202" w:rsidRPr="00D46520">
        <w:rPr>
          <w:sz w:val="24"/>
        </w:rPr>
        <w:t>инвалидов</w:t>
      </w:r>
      <w:r w:rsidR="00553202" w:rsidRPr="00D46520">
        <w:rPr>
          <w:spacing w:val="-15"/>
          <w:sz w:val="24"/>
        </w:rPr>
        <w:t xml:space="preserve"> </w:t>
      </w:r>
      <w:r w:rsidR="00553202" w:rsidRPr="00D46520">
        <w:rPr>
          <w:sz w:val="24"/>
        </w:rPr>
        <w:t>и</w:t>
      </w:r>
      <w:r w:rsidR="00553202" w:rsidRPr="00D46520">
        <w:rPr>
          <w:spacing w:val="-12"/>
          <w:sz w:val="24"/>
        </w:rPr>
        <w:t xml:space="preserve"> </w:t>
      </w:r>
      <w:r w:rsidR="00553202" w:rsidRPr="00D46520">
        <w:rPr>
          <w:sz w:val="24"/>
        </w:rPr>
        <w:t>лиц</w:t>
      </w:r>
      <w:r w:rsidR="00553202" w:rsidRPr="00D46520">
        <w:rPr>
          <w:spacing w:val="-11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-13"/>
          <w:sz w:val="24"/>
        </w:rPr>
        <w:t xml:space="preserve"> </w:t>
      </w:r>
      <w:r w:rsidR="00553202" w:rsidRPr="00D46520">
        <w:rPr>
          <w:sz w:val="24"/>
        </w:rPr>
        <w:t>ОВЗ</w:t>
      </w:r>
      <w:r w:rsidR="00553202" w:rsidRPr="00D46520">
        <w:rPr>
          <w:spacing w:val="-13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-11"/>
          <w:sz w:val="24"/>
        </w:rPr>
        <w:t xml:space="preserve"> </w:t>
      </w:r>
      <w:r w:rsidR="00553202" w:rsidRPr="00D46520">
        <w:rPr>
          <w:sz w:val="24"/>
        </w:rPr>
        <w:t>учетом</w:t>
      </w:r>
      <w:r w:rsidR="00553202" w:rsidRPr="00D46520">
        <w:rPr>
          <w:spacing w:val="-57"/>
          <w:sz w:val="24"/>
        </w:rPr>
        <w:t xml:space="preserve"> </w:t>
      </w:r>
      <w:r w:rsidR="00553202" w:rsidRPr="00D46520">
        <w:rPr>
          <w:sz w:val="24"/>
        </w:rPr>
        <w:t>вида нарушения здоровья (увеличение размера рабочей зоны и прохода для перемещения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кресла-коляски, выделение первого стола у окна для обучающихся с нарушениями слуха и</w:t>
      </w:r>
      <w:r w:rsidR="00553202" w:rsidRPr="00D46520">
        <w:rPr>
          <w:spacing w:val="-57"/>
          <w:sz w:val="24"/>
        </w:rPr>
        <w:t xml:space="preserve"> </w:t>
      </w:r>
      <w:r w:rsidR="00553202" w:rsidRPr="00D46520">
        <w:rPr>
          <w:sz w:val="24"/>
        </w:rPr>
        <w:t>зрения,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первого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стола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у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дверного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проема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для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обучающихся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нарушением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опорно-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двигательного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аппарата) (</w:t>
      </w:r>
      <w:r w:rsidR="00E4366E">
        <w:rPr>
          <w:sz w:val="24"/>
        </w:rPr>
        <w:t>Иванушкин Д.П.</w:t>
      </w:r>
      <w:r w:rsidR="00553202" w:rsidRPr="00D46520">
        <w:rPr>
          <w:sz w:val="24"/>
        </w:rPr>
        <w:t>)</w:t>
      </w:r>
      <w:r w:rsidR="0084626A" w:rsidRPr="00D46520">
        <w:rPr>
          <w:sz w:val="24"/>
        </w:rPr>
        <w:t>;</w:t>
      </w:r>
    </w:p>
    <w:p w14:paraId="4B918253" w14:textId="77777777" w:rsidR="004F74C4" w:rsidRPr="00D46520" w:rsidRDefault="00D46520" w:rsidP="00E76694">
      <w:pPr>
        <w:tabs>
          <w:tab w:val="left" w:pos="284"/>
        </w:tabs>
        <w:ind w:right="106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D46520">
        <w:rPr>
          <w:sz w:val="24"/>
        </w:rPr>
        <w:t>обеспечение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проведения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при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необходимости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текущего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контроля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успеваемости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и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промежуточной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аттестации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учетом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нозологий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инвалидов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и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лиц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ОВЗ,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создание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адаптированных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фондов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оценочных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средств</w:t>
      </w:r>
      <w:r w:rsidR="0084626A" w:rsidRPr="00D46520">
        <w:rPr>
          <w:sz w:val="24"/>
        </w:rPr>
        <w:t>;</w:t>
      </w:r>
    </w:p>
    <w:p w14:paraId="28418E55" w14:textId="367BC044" w:rsidR="004F74C4" w:rsidRPr="00D46520" w:rsidRDefault="00D46520" w:rsidP="00E76694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D46520">
        <w:rPr>
          <w:sz w:val="24"/>
        </w:rPr>
        <w:t>взаимодействие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дирекциями</w:t>
      </w:r>
      <w:r w:rsidR="00C07A1F">
        <w:rPr>
          <w:sz w:val="24"/>
        </w:rPr>
        <w:t>/</w:t>
      </w:r>
      <w:r w:rsidR="00C07A1F" w:rsidRPr="00C07A1F">
        <w:rPr>
          <w:sz w:val="24"/>
        </w:rPr>
        <w:t xml:space="preserve"> </w:t>
      </w:r>
      <w:r w:rsidR="00C07A1F" w:rsidRPr="00D46520">
        <w:rPr>
          <w:sz w:val="24"/>
        </w:rPr>
        <w:t>деканатами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целью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обеспечения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(подбора)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мест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прохождения практики для обучающихся инвалидов и лиц с ОВЗ согласно медицинским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показаниям,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с учетом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доступности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для</w:t>
      </w:r>
      <w:r w:rsidR="00553202" w:rsidRPr="00D46520">
        <w:rPr>
          <w:spacing w:val="2"/>
          <w:sz w:val="24"/>
        </w:rPr>
        <w:t xml:space="preserve"> </w:t>
      </w:r>
      <w:r w:rsidR="00553202" w:rsidRPr="00D46520">
        <w:rPr>
          <w:sz w:val="24"/>
        </w:rPr>
        <w:t>обучающихся</w:t>
      </w:r>
      <w:r w:rsidR="00553202" w:rsidRPr="00D46520">
        <w:rPr>
          <w:spacing w:val="-3"/>
          <w:sz w:val="24"/>
        </w:rPr>
        <w:t xml:space="preserve"> </w:t>
      </w:r>
      <w:r w:rsidR="00553202" w:rsidRPr="00D46520">
        <w:rPr>
          <w:sz w:val="24"/>
        </w:rPr>
        <w:t>инвалидов и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лиц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ОВЗ</w:t>
      </w:r>
      <w:r w:rsidR="0084626A" w:rsidRPr="00D46520">
        <w:rPr>
          <w:sz w:val="24"/>
        </w:rPr>
        <w:t>;</w:t>
      </w:r>
      <w:r w:rsidR="00C07A1F">
        <w:rPr>
          <w:sz w:val="24"/>
        </w:rPr>
        <w:t xml:space="preserve"> </w:t>
      </w:r>
    </w:p>
    <w:p w14:paraId="75FE2718" w14:textId="77777777" w:rsidR="004F74C4" w:rsidRPr="00D46520" w:rsidRDefault="00D46520" w:rsidP="00E76694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D46520">
        <w:rPr>
          <w:sz w:val="24"/>
        </w:rPr>
        <w:t>обеспечение</w:t>
      </w:r>
      <w:r w:rsidR="00553202" w:rsidRPr="00D46520">
        <w:rPr>
          <w:spacing w:val="-4"/>
          <w:sz w:val="24"/>
        </w:rPr>
        <w:t xml:space="preserve"> </w:t>
      </w:r>
      <w:r w:rsidR="00553202" w:rsidRPr="00D46520">
        <w:rPr>
          <w:sz w:val="24"/>
        </w:rPr>
        <w:t>участия</w:t>
      </w:r>
      <w:r w:rsidR="00553202" w:rsidRPr="00D46520">
        <w:rPr>
          <w:spacing w:val="-8"/>
          <w:sz w:val="24"/>
        </w:rPr>
        <w:t xml:space="preserve"> </w:t>
      </w:r>
      <w:r w:rsidR="00553202" w:rsidRPr="00D46520">
        <w:rPr>
          <w:sz w:val="24"/>
        </w:rPr>
        <w:t>инвалидов</w:t>
      </w:r>
      <w:r w:rsidR="00553202" w:rsidRPr="00D46520">
        <w:rPr>
          <w:spacing w:val="-7"/>
          <w:sz w:val="24"/>
        </w:rPr>
        <w:t xml:space="preserve"> </w:t>
      </w:r>
      <w:r w:rsidR="00553202" w:rsidRPr="00D46520">
        <w:rPr>
          <w:sz w:val="24"/>
        </w:rPr>
        <w:t>и</w:t>
      </w:r>
      <w:r w:rsidR="00553202" w:rsidRPr="00D46520">
        <w:rPr>
          <w:spacing w:val="-7"/>
          <w:sz w:val="24"/>
        </w:rPr>
        <w:t xml:space="preserve"> </w:t>
      </w:r>
      <w:r w:rsidR="00553202" w:rsidRPr="00D46520">
        <w:rPr>
          <w:sz w:val="24"/>
        </w:rPr>
        <w:t>лиц</w:t>
      </w:r>
      <w:r w:rsidR="00553202" w:rsidRPr="00D46520">
        <w:rPr>
          <w:spacing w:val="-6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-9"/>
          <w:sz w:val="24"/>
        </w:rPr>
        <w:t xml:space="preserve"> </w:t>
      </w:r>
      <w:r w:rsidR="00553202" w:rsidRPr="00D46520">
        <w:rPr>
          <w:sz w:val="24"/>
        </w:rPr>
        <w:t>ОВЗ</w:t>
      </w:r>
      <w:r w:rsidR="00553202" w:rsidRPr="00D46520">
        <w:rPr>
          <w:spacing w:val="-8"/>
          <w:sz w:val="24"/>
        </w:rPr>
        <w:t xml:space="preserve"> </w:t>
      </w:r>
      <w:r w:rsidR="00553202" w:rsidRPr="00D46520">
        <w:rPr>
          <w:sz w:val="24"/>
        </w:rPr>
        <w:t>в</w:t>
      </w:r>
      <w:r w:rsidR="00553202" w:rsidRPr="00D46520">
        <w:rPr>
          <w:spacing w:val="-9"/>
          <w:sz w:val="24"/>
        </w:rPr>
        <w:t xml:space="preserve"> </w:t>
      </w:r>
      <w:r w:rsidR="00553202" w:rsidRPr="00D46520">
        <w:rPr>
          <w:sz w:val="24"/>
        </w:rPr>
        <w:t>мероприятиях</w:t>
      </w:r>
      <w:r w:rsidR="00553202" w:rsidRPr="00D46520">
        <w:rPr>
          <w:spacing w:val="-5"/>
          <w:sz w:val="24"/>
        </w:rPr>
        <w:t xml:space="preserve"> </w:t>
      </w:r>
      <w:r w:rsidR="00553202" w:rsidRPr="00D46520">
        <w:rPr>
          <w:sz w:val="24"/>
        </w:rPr>
        <w:t>и</w:t>
      </w:r>
      <w:r w:rsidR="00553202" w:rsidRPr="00D46520">
        <w:rPr>
          <w:spacing w:val="-6"/>
          <w:sz w:val="24"/>
        </w:rPr>
        <w:t xml:space="preserve"> </w:t>
      </w:r>
      <w:r w:rsidR="00553202" w:rsidRPr="00D46520">
        <w:rPr>
          <w:sz w:val="24"/>
        </w:rPr>
        <w:t>встречах</w:t>
      </w:r>
      <w:r w:rsidR="00553202" w:rsidRPr="00D46520">
        <w:rPr>
          <w:spacing w:val="-6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-8"/>
          <w:sz w:val="24"/>
        </w:rPr>
        <w:t xml:space="preserve"> </w:t>
      </w:r>
      <w:r w:rsidR="00553202" w:rsidRPr="00D46520">
        <w:rPr>
          <w:sz w:val="24"/>
        </w:rPr>
        <w:t>работодателями</w:t>
      </w:r>
      <w:r w:rsidR="00553202" w:rsidRPr="00D46520">
        <w:rPr>
          <w:spacing w:val="-58"/>
          <w:sz w:val="24"/>
        </w:rPr>
        <w:t xml:space="preserve"> </w:t>
      </w:r>
      <w:r w:rsidR="00553202" w:rsidRPr="00D46520">
        <w:rPr>
          <w:sz w:val="24"/>
        </w:rPr>
        <w:t>по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содействию трудоустройству</w:t>
      </w:r>
      <w:r w:rsidR="00553202" w:rsidRPr="00D46520">
        <w:rPr>
          <w:spacing w:val="-6"/>
          <w:sz w:val="24"/>
        </w:rPr>
        <w:t xml:space="preserve"> </w:t>
      </w:r>
      <w:r w:rsidR="00553202" w:rsidRPr="00D46520">
        <w:rPr>
          <w:sz w:val="24"/>
        </w:rPr>
        <w:t>инвалидов и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лиц</w:t>
      </w:r>
      <w:r w:rsidR="00553202" w:rsidRPr="00D46520">
        <w:rPr>
          <w:spacing w:val="5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-2"/>
          <w:sz w:val="24"/>
        </w:rPr>
        <w:t xml:space="preserve"> </w:t>
      </w:r>
      <w:r w:rsidR="00553202" w:rsidRPr="00D46520">
        <w:rPr>
          <w:sz w:val="24"/>
        </w:rPr>
        <w:t>ОВЗ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(Вахонин</w:t>
      </w:r>
      <w:r w:rsidR="00553202" w:rsidRPr="00D46520">
        <w:rPr>
          <w:spacing w:val="-1"/>
          <w:sz w:val="24"/>
        </w:rPr>
        <w:t xml:space="preserve"> </w:t>
      </w:r>
      <w:r w:rsidR="00553202" w:rsidRPr="00D46520">
        <w:rPr>
          <w:sz w:val="24"/>
        </w:rPr>
        <w:t>К.Ю.)</w:t>
      </w:r>
      <w:r w:rsidR="0084626A" w:rsidRPr="00D46520">
        <w:rPr>
          <w:sz w:val="24"/>
        </w:rPr>
        <w:t>;</w:t>
      </w:r>
    </w:p>
    <w:p w14:paraId="322ECA37" w14:textId="77777777" w:rsidR="004F74C4" w:rsidRPr="00D46520" w:rsidRDefault="00D46520" w:rsidP="00E76694">
      <w:pPr>
        <w:tabs>
          <w:tab w:val="left" w:pos="284"/>
        </w:tabs>
        <w:ind w:right="107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D46520">
        <w:rPr>
          <w:sz w:val="24"/>
        </w:rPr>
        <w:t>включение</w:t>
      </w:r>
      <w:r w:rsidR="00553202" w:rsidRPr="00D46520">
        <w:rPr>
          <w:spacing w:val="-6"/>
          <w:sz w:val="24"/>
        </w:rPr>
        <w:t xml:space="preserve"> </w:t>
      </w:r>
      <w:r w:rsidR="00553202" w:rsidRPr="00D46520">
        <w:rPr>
          <w:sz w:val="24"/>
        </w:rPr>
        <w:t>обучающихся</w:t>
      </w:r>
      <w:r w:rsidR="00553202" w:rsidRPr="00D46520">
        <w:rPr>
          <w:spacing w:val="-2"/>
          <w:sz w:val="24"/>
        </w:rPr>
        <w:t xml:space="preserve"> </w:t>
      </w:r>
      <w:r w:rsidR="00553202" w:rsidRPr="00D46520">
        <w:rPr>
          <w:sz w:val="24"/>
        </w:rPr>
        <w:t>инвалидов</w:t>
      </w:r>
      <w:r w:rsidR="00553202" w:rsidRPr="00D46520">
        <w:rPr>
          <w:spacing w:val="-7"/>
          <w:sz w:val="24"/>
        </w:rPr>
        <w:t xml:space="preserve"> </w:t>
      </w:r>
      <w:r w:rsidR="00553202" w:rsidRPr="00D46520">
        <w:rPr>
          <w:sz w:val="24"/>
        </w:rPr>
        <w:t>и</w:t>
      </w:r>
      <w:r w:rsidR="00553202" w:rsidRPr="00D46520">
        <w:rPr>
          <w:spacing w:val="-3"/>
          <w:sz w:val="24"/>
        </w:rPr>
        <w:t xml:space="preserve"> </w:t>
      </w:r>
      <w:r w:rsidR="00553202" w:rsidRPr="00D46520">
        <w:rPr>
          <w:sz w:val="24"/>
        </w:rPr>
        <w:t>лиц</w:t>
      </w:r>
      <w:r w:rsidR="00553202" w:rsidRPr="00D46520">
        <w:rPr>
          <w:spacing w:val="-2"/>
          <w:sz w:val="24"/>
        </w:rPr>
        <w:t xml:space="preserve"> </w:t>
      </w:r>
      <w:r w:rsidR="00553202" w:rsidRPr="00D46520">
        <w:rPr>
          <w:sz w:val="24"/>
        </w:rPr>
        <w:t>с</w:t>
      </w:r>
      <w:r w:rsidR="00553202" w:rsidRPr="00D46520">
        <w:rPr>
          <w:spacing w:val="-7"/>
          <w:sz w:val="24"/>
        </w:rPr>
        <w:t xml:space="preserve"> </w:t>
      </w:r>
      <w:r w:rsidR="00553202" w:rsidRPr="00D46520">
        <w:rPr>
          <w:sz w:val="24"/>
        </w:rPr>
        <w:t>ОВЗ</w:t>
      </w:r>
      <w:r w:rsidR="00553202" w:rsidRPr="00D46520">
        <w:rPr>
          <w:spacing w:val="-5"/>
          <w:sz w:val="24"/>
        </w:rPr>
        <w:t xml:space="preserve"> </w:t>
      </w:r>
      <w:r w:rsidR="00553202" w:rsidRPr="00D46520">
        <w:rPr>
          <w:sz w:val="24"/>
        </w:rPr>
        <w:t>в</w:t>
      </w:r>
      <w:r w:rsidR="00553202" w:rsidRPr="00D46520">
        <w:rPr>
          <w:spacing w:val="-2"/>
          <w:sz w:val="24"/>
        </w:rPr>
        <w:t xml:space="preserve"> </w:t>
      </w:r>
      <w:r w:rsidR="00553202" w:rsidRPr="00D46520">
        <w:rPr>
          <w:sz w:val="24"/>
        </w:rPr>
        <w:t>культурно</w:t>
      </w:r>
      <w:r w:rsidR="00553202" w:rsidRPr="00D46520">
        <w:rPr>
          <w:spacing w:val="-3"/>
          <w:sz w:val="24"/>
        </w:rPr>
        <w:t xml:space="preserve"> </w:t>
      </w:r>
      <w:r w:rsidR="00553202" w:rsidRPr="00D46520">
        <w:rPr>
          <w:sz w:val="24"/>
        </w:rPr>
        <w:t>-</w:t>
      </w:r>
      <w:r w:rsidR="00553202" w:rsidRPr="00D46520">
        <w:rPr>
          <w:spacing w:val="-3"/>
          <w:sz w:val="24"/>
        </w:rPr>
        <w:t xml:space="preserve"> </w:t>
      </w:r>
      <w:r w:rsidR="00553202" w:rsidRPr="00D46520">
        <w:rPr>
          <w:sz w:val="24"/>
        </w:rPr>
        <w:t>массовую</w:t>
      </w:r>
      <w:r w:rsidR="00553202" w:rsidRPr="00D46520">
        <w:rPr>
          <w:spacing w:val="-3"/>
          <w:sz w:val="24"/>
        </w:rPr>
        <w:t xml:space="preserve"> </w:t>
      </w:r>
      <w:r w:rsidR="00553202" w:rsidRPr="00D46520">
        <w:rPr>
          <w:sz w:val="24"/>
        </w:rPr>
        <w:t>работу</w:t>
      </w:r>
      <w:r w:rsidR="00553202" w:rsidRPr="00D46520">
        <w:rPr>
          <w:spacing w:val="-5"/>
          <w:sz w:val="24"/>
        </w:rPr>
        <w:t xml:space="preserve"> </w:t>
      </w:r>
      <w:r w:rsidR="00553202" w:rsidRPr="00D46520">
        <w:rPr>
          <w:sz w:val="24"/>
        </w:rPr>
        <w:t>(Гущина</w:t>
      </w:r>
      <w:r w:rsidR="00553202" w:rsidRPr="00D46520">
        <w:rPr>
          <w:spacing w:val="-57"/>
          <w:sz w:val="24"/>
        </w:rPr>
        <w:t xml:space="preserve"> </w:t>
      </w:r>
      <w:r w:rsidR="00553202" w:rsidRPr="00D46520">
        <w:rPr>
          <w:sz w:val="24"/>
        </w:rPr>
        <w:t>О.Г.)</w:t>
      </w:r>
      <w:r w:rsidR="0084626A" w:rsidRPr="00D46520">
        <w:rPr>
          <w:sz w:val="24"/>
        </w:rPr>
        <w:t>;</w:t>
      </w:r>
    </w:p>
    <w:p w14:paraId="48107B9E" w14:textId="77777777" w:rsidR="004F74C4" w:rsidRPr="00D46520" w:rsidRDefault="00D46520" w:rsidP="00E76694">
      <w:pPr>
        <w:tabs>
          <w:tab w:val="left" w:pos="261"/>
        </w:tabs>
        <w:ind w:right="105"/>
        <w:jc w:val="both"/>
        <w:rPr>
          <w:sz w:val="24"/>
        </w:rPr>
      </w:pPr>
      <w:r>
        <w:rPr>
          <w:sz w:val="24"/>
        </w:rPr>
        <w:tab/>
        <w:t>– </w:t>
      </w:r>
      <w:r w:rsidR="00553202" w:rsidRPr="00D46520">
        <w:rPr>
          <w:sz w:val="24"/>
        </w:rPr>
        <w:t>социальное консультирование (социальные выплаты, выделение материальной помощи,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стипендиальное обеспечение, предоставление услуг медицинского пункта, др.) (Гущина</w:t>
      </w:r>
      <w:r w:rsidR="00553202" w:rsidRPr="00D46520">
        <w:rPr>
          <w:spacing w:val="1"/>
          <w:sz w:val="24"/>
        </w:rPr>
        <w:t xml:space="preserve"> </w:t>
      </w:r>
      <w:r w:rsidR="00553202" w:rsidRPr="00D46520">
        <w:rPr>
          <w:sz w:val="24"/>
        </w:rPr>
        <w:t>О.Г.)</w:t>
      </w:r>
      <w:r w:rsidR="0084626A" w:rsidRPr="00D46520">
        <w:rPr>
          <w:sz w:val="24"/>
        </w:rPr>
        <w:t>.</w:t>
      </w:r>
    </w:p>
    <w:p w14:paraId="3B633BDC" w14:textId="3BD2CA82" w:rsidR="004F74C4" w:rsidRPr="00537B21" w:rsidRDefault="00FB01CB" w:rsidP="00537B21">
      <w:pPr>
        <w:tabs>
          <w:tab w:val="left" w:pos="405"/>
        </w:tabs>
        <w:ind w:right="111"/>
        <w:jc w:val="both"/>
        <w:rPr>
          <w:sz w:val="24"/>
        </w:rPr>
      </w:pPr>
      <w:r w:rsidRPr="00537B21">
        <w:rPr>
          <w:sz w:val="24"/>
        </w:rPr>
        <w:t>5. </w:t>
      </w:r>
      <w:r w:rsidR="00553202" w:rsidRPr="00537B21">
        <w:rPr>
          <w:sz w:val="24"/>
        </w:rPr>
        <w:t>Разработка</w:t>
      </w:r>
      <w:r w:rsidR="00553202" w:rsidRPr="00537B21">
        <w:rPr>
          <w:spacing w:val="1"/>
          <w:sz w:val="24"/>
        </w:rPr>
        <w:t xml:space="preserve"> </w:t>
      </w:r>
      <w:r w:rsidR="00553202" w:rsidRPr="00537B21">
        <w:rPr>
          <w:sz w:val="24"/>
        </w:rPr>
        <w:t>при</w:t>
      </w:r>
      <w:r w:rsidR="00553202" w:rsidRPr="00537B21">
        <w:rPr>
          <w:spacing w:val="1"/>
          <w:sz w:val="24"/>
        </w:rPr>
        <w:t xml:space="preserve"> </w:t>
      </w:r>
      <w:r w:rsidR="00553202" w:rsidRPr="00537B21">
        <w:rPr>
          <w:sz w:val="24"/>
        </w:rPr>
        <w:t>необходимости</w:t>
      </w:r>
      <w:r w:rsidR="00553202" w:rsidRPr="00537B21">
        <w:rPr>
          <w:spacing w:val="1"/>
          <w:sz w:val="24"/>
        </w:rPr>
        <w:t xml:space="preserve"> </w:t>
      </w:r>
      <w:r w:rsidR="00553202" w:rsidRPr="00537B21">
        <w:rPr>
          <w:sz w:val="24"/>
        </w:rPr>
        <w:t>индивидуальных</w:t>
      </w:r>
      <w:r w:rsidR="00553202" w:rsidRPr="00537B21">
        <w:rPr>
          <w:spacing w:val="1"/>
          <w:sz w:val="24"/>
        </w:rPr>
        <w:t xml:space="preserve"> </w:t>
      </w:r>
      <w:r w:rsidR="00553202" w:rsidRPr="00537B21">
        <w:rPr>
          <w:sz w:val="24"/>
        </w:rPr>
        <w:t>учебных</w:t>
      </w:r>
      <w:r w:rsidR="00553202" w:rsidRPr="00537B21">
        <w:rPr>
          <w:spacing w:val="1"/>
          <w:sz w:val="24"/>
        </w:rPr>
        <w:t xml:space="preserve"> </w:t>
      </w:r>
      <w:r w:rsidR="00553202" w:rsidRPr="00537B21">
        <w:rPr>
          <w:sz w:val="24"/>
        </w:rPr>
        <w:t>планов</w:t>
      </w:r>
      <w:r w:rsidR="00553202" w:rsidRPr="00537B21">
        <w:rPr>
          <w:spacing w:val="1"/>
          <w:sz w:val="24"/>
        </w:rPr>
        <w:t xml:space="preserve"> </w:t>
      </w:r>
      <w:r w:rsidR="00553202" w:rsidRPr="00537B21">
        <w:rPr>
          <w:sz w:val="24"/>
        </w:rPr>
        <w:t>для</w:t>
      </w:r>
      <w:r w:rsidR="00553202" w:rsidRPr="00537B21">
        <w:rPr>
          <w:spacing w:val="1"/>
          <w:sz w:val="24"/>
        </w:rPr>
        <w:t xml:space="preserve"> </w:t>
      </w:r>
      <w:r w:rsidR="00553202" w:rsidRPr="00537B21">
        <w:rPr>
          <w:sz w:val="24"/>
        </w:rPr>
        <w:t>обучающихся</w:t>
      </w:r>
      <w:r w:rsidR="00553202" w:rsidRPr="00537B21">
        <w:rPr>
          <w:spacing w:val="-57"/>
          <w:sz w:val="24"/>
        </w:rPr>
        <w:t xml:space="preserve"> </w:t>
      </w:r>
      <w:r w:rsidR="00553202" w:rsidRPr="00537B21">
        <w:rPr>
          <w:sz w:val="24"/>
        </w:rPr>
        <w:t>инвалидов</w:t>
      </w:r>
      <w:r w:rsidR="00553202" w:rsidRPr="00537B21">
        <w:rPr>
          <w:spacing w:val="-1"/>
          <w:sz w:val="24"/>
        </w:rPr>
        <w:t xml:space="preserve"> </w:t>
      </w:r>
      <w:r w:rsidR="00553202" w:rsidRPr="00537B21">
        <w:rPr>
          <w:sz w:val="24"/>
        </w:rPr>
        <w:t>и лиц</w:t>
      </w:r>
      <w:r w:rsidR="00553202" w:rsidRPr="00537B21">
        <w:rPr>
          <w:spacing w:val="2"/>
          <w:sz w:val="24"/>
        </w:rPr>
        <w:t xml:space="preserve"> </w:t>
      </w:r>
      <w:r w:rsidR="00553202" w:rsidRPr="00537B21">
        <w:rPr>
          <w:sz w:val="24"/>
        </w:rPr>
        <w:t>с</w:t>
      </w:r>
      <w:r w:rsidR="00553202" w:rsidRPr="00537B21">
        <w:rPr>
          <w:spacing w:val="-1"/>
          <w:sz w:val="24"/>
        </w:rPr>
        <w:t xml:space="preserve"> </w:t>
      </w:r>
      <w:r w:rsidR="00553202" w:rsidRPr="00537B21">
        <w:rPr>
          <w:sz w:val="24"/>
        </w:rPr>
        <w:t>ОВЗ</w:t>
      </w:r>
      <w:r w:rsidR="0084626A" w:rsidRPr="00537B21">
        <w:rPr>
          <w:sz w:val="24"/>
        </w:rPr>
        <w:t xml:space="preserve"> (</w:t>
      </w:r>
      <w:r w:rsidR="00437FED">
        <w:rPr>
          <w:sz w:val="24"/>
        </w:rPr>
        <w:t>Фурин А.Г.</w:t>
      </w:r>
      <w:r w:rsidR="0084626A" w:rsidRPr="00537B21">
        <w:rPr>
          <w:sz w:val="24"/>
        </w:rPr>
        <w:t xml:space="preserve">). </w:t>
      </w:r>
    </w:p>
    <w:sectPr w:rsidR="004F74C4" w:rsidRPr="00537B21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59DF"/>
    <w:multiLevelType w:val="hybridMultilevel"/>
    <w:tmpl w:val="12C0A6FC"/>
    <w:lvl w:ilvl="0" w:tplc="C1C658B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834D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6029E9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645206D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6590ABB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74C89EC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A5CC28A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A14A1BD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3A7E84A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0D715E9"/>
    <w:multiLevelType w:val="hybridMultilevel"/>
    <w:tmpl w:val="603C4E18"/>
    <w:lvl w:ilvl="0" w:tplc="5128FBDE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A2562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82C06C36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CB2E465A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41E45380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B1B4D6EE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26ACEB82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6CF43748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53F0B7F8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C4"/>
    <w:rsid w:val="002B641F"/>
    <w:rsid w:val="00437FED"/>
    <w:rsid w:val="004F74C4"/>
    <w:rsid w:val="00537B21"/>
    <w:rsid w:val="00553202"/>
    <w:rsid w:val="006144B5"/>
    <w:rsid w:val="00725508"/>
    <w:rsid w:val="00731561"/>
    <w:rsid w:val="0084626A"/>
    <w:rsid w:val="009621F4"/>
    <w:rsid w:val="00C07A1F"/>
    <w:rsid w:val="00D46520"/>
    <w:rsid w:val="00E4366E"/>
    <w:rsid w:val="00E76694"/>
    <w:rsid w:val="00FB01C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EE36"/>
  <w15:docId w15:val="{EF880D6C-80BA-466C-ABAB-6DDFD91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2560" w:right="794" w:hanging="177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E436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366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366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36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366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436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366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PGTU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Пуртова Екатерина Евгеньевна</cp:lastModifiedBy>
  <cp:revision>5</cp:revision>
  <dcterms:created xsi:type="dcterms:W3CDTF">2021-03-22T18:26:00Z</dcterms:created>
  <dcterms:modified xsi:type="dcterms:W3CDTF">2021-03-24T08:04:00Z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</Properties>
</file>